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EB62" w14:textId="0F66E622" w:rsidR="009357E1" w:rsidRDefault="009357E1" w:rsidP="00EC436D">
      <w:pPr>
        <w:tabs>
          <w:tab w:val="left" w:pos="6390"/>
        </w:tabs>
      </w:pPr>
    </w:p>
    <w:p w14:paraId="79975361" w14:textId="3D66B6CF" w:rsidR="007476E4" w:rsidRDefault="007476E4" w:rsidP="00EC436D">
      <w:pPr>
        <w:tabs>
          <w:tab w:val="left" w:pos="6390"/>
        </w:tabs>
      </w:pPr>
    </w:p>
    <w:p w14:paraId="288005BB" w14:textId="5268AB4D" w:rsidR="007476E4" w:rsidRDefault="007476E4" w:rsidP="00EC436D">
      <w:pPr>
        <w:tabs>
          <w:tab w:val="left" w:pos="6390"/>
        </w:tabs>
      </w:pPr>
    </w:p>
    <w:p w14:paraId="1D86E6A7" w14:textId="0B415789" w:rsid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  <w:r w:rsidRPr="007476E4">
        <w:rPr>
          <w:rFonts w:ascii="Arial" w:hAnsi="Arial" w:cs="Arial"/>
          <w:lang w:val="es-MX"/>
        </w:rPr>
        <w:t xml:space="preserve">En cuanto a las huellas digitales a continuación, encontrará el enlace para registrarse a través de la Diócesis de Venecia. Cuando se registra y se le pide que haga una cita para tomar sus huellas digitales, si hay una instalación que </w:t>
      </w:r>
      <w:proofErr w:type="spellStart"/>
      <w:r w:rsidRPr="007476E4">
        <w:rPr>
          <w:rFonts w:ascii="Arial" w:hAnsi="Arial" w:cs="Arial"/>
          <w:lang w:val="es-MX"/>
        </w:rPr>
        <w:t>First</w:t>
      </w:r>
      <w:proofErr w:type="spellEnd"/>
      <w:r w:rsidRPr="007476E4">
        <w:rPr>
          <w:rFonts w:ascii="Arial" w:hAnsi="Arial" w:cs="Arial"/>
          <w:lang w:val="es-MX"/>
        </w:rPr>
        <w:t xml:space="preserve"> </w:t>
      </w:r>
      <w:proofErr w:type="spellStart"/>
      <w:r w:rsidRPr="007476E4">
        <w:rPr>
          <w:rFonts w:ascii="Arial" w:hAnsi="Arial" w:cs="Arial"/>
          <w:lang w:val="es-MX"/>
        </w:rPr>
        <w:t>Advantage</w:t>
      </w:r>
      <w:proofErr w:type="spellEnd"/>
      <w:r w:rsidRPr="007476E4">
        <w:rPr>
          <w:rFonts w:ascii="Arial" w:hAnsi="Arial" w:cs="Arial"/>
          <w:lang w:val="es-MX"/>
        </w:rPr>
        <w:t xml:space="preserve"> ofrece cerca de usted, puede, por todos los medios, tomar las huellas digitales allí. Su autorización será remitida a Cara Smith en la Diócesis de Ven</w:t>
      </w:r>
      <w:r>
        <w:rPr>
          <w:rFonts w:ascii="Arial" w:hAnsi="Arial" w:cs="Arial"/>
          <w:lang w:val="es-MX"/>
        </w:rPr>
        <w:t>ice en Florida</w:t>
      </w:r>
      <w:r w:rsidRPr="007476E4">
        <w:rPr>
          <w:rFonts w:ascii="Arial" w:hAnsi="Arial" w:cs="Arial"/>
          <w:lang w:val="es-MX"/>
        </w:rPr>
        <w:t>, quien mantiene los registros de huellas digitales y capacitación en ambiente seguro.</w:t>
      </w:r>
    </w:p>
    <w:p w14:paraId="64C7CAEE" w14:textId="5FC0F416" w:rsid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</w:p>
    <w:p w14:paraId="0860D1DA" w14:textId="77777777" w:rsidR="007476E4" w:rsidRP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</w:p>
    <w:p w14:paraId="5B4B5C99" w14:textId="77777777" w:rsidR="007476E4" w:rsidRP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</w:p>
    <w:p w14:paraId="752C41CE" w14:textId="055F5437" w:rsid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  <w:proofErr w:type="spellStart"/>
      <w:r w:rsidRPr="007476E4">
        <w:rPr>
          <w:rFonts w:ascii="Arial" w:hAnsi="Arial" w:cs="Arial"/>
          <w:lang w:val="es-MX"/>
        </w:rPr>
        <w:t>Aqui</w:t>
      </w:r>
      <w:proofErr w:type="spellEnd"/>
      <w:r w:rsidRPr="007476E4">
        <w:rPr>
          <w:rFonts w:ascii="Arial" w:hAnsi="Arial" w:cs="Arial"/>
          <w:lang w:val="es-MX"/>
        </w:rPr>
        <w:t xml:space="preserve"> </w:t>
      </w:r>
      <w:proofErr w:type="spellStart"/>
      <w:r w:rsidRPr="007476E4">
        <w:rPr>
          <w:rFonts w:ascii="Arial" w:hAnsi="Arial" w:cs="Arial"/>
          <w:lang w:val="es-MX"/>
        </w:rPr>
        <w:t>esta</w:t>
      </w:r>
      <w:proofErr w:type="spellEnd"/>
      <w:r w:rsidRPr="007476E4">
        <w:rPr>
          <w:rFonts w:ascii="Arial" w:hAnsi="Arial" w:cs="Arial"/>
          <w:lang w:val="es-MX"/>
        </w:rPr>
        <w:t xml:space="preserve"> el </w:t>
      </w:r>
      <w:proofErr w:type="gramStart"/>
      <w:r w:rsidRPr="007476E4">
        <w:rPr>
          <w:rFonts w:ascii="Arial" w:hAnsi="Arial" w:cs="Arial"/>
          <w:lang w:val="es-MX"/>
        </w:rPr>
        <w:t>link</w:t>
      </w:r>
      <w:proofErr w:type="gramEnd"/>
      <w:r w:rsidRPr="007476E4">
        <w:rPr>
          <w:rFonts w:ascii="Arial" w:hAnsi="Arial" w:cs="Arial"/>
          <w:lang w:val="es-MX"/>
        </w:rPr>
        <w:t>:</w:t>
      </w:r>
    </w:p>
    <w:p w14:paraId="352E886A" w14:textId="55341A75" w:rsid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</w:p>
    <w:p w14:paraId="4AE7CD13" w14:textId="39B33230" w:rsid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</w:p>
    <w:p w14:paraId="32FCD08D" w14:textId="77777777" w:rsidR="007476E4" w:rsidRPr="007476E4" w:rsidRDefault="007476E4" w:rsidP="007476E4">
      <w:pPr>
        <w:rPr>
          <w:rFonts w:ascii="Arial" w:hAnsi="Arial" w:cs="Arial"/>
          <w:lang w:val="es-MX"/>
        </w:rPr>
      </w:pPr>
      <w:r w:rsidRPr="007476E4">
        <w:rPr>
          <w:rFonts w:ascii="Arial" w:hAnsi="Arial" w:cs="Arial"/>
          <w:lang w:val="es-MX"/>
        </w:rPr>
        <w:t>https://fingerprint.fadv.com/fpWebApp/webPages/moduIe/home/redirect.jsf</w:t>
      </w:r>
    </w:p>
    <w:p w14:paraId="2A991E93" w14:textId="77777777" w:rsidR="007476E4" w:rsidRP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</w:p>
    <w:p w14:paraId="3DE56F13" w14:textId="255EA6CD" w:rsid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  <w:proofErr w:type="spellStart"/>
      <w:proofErr w:type="gramStart"/>
      <w:r w:rsidRPr="007476E4">
        <w:rPr>
          <w:rFonts w:ascii="Arial" w:hAnsi="Arial" w:cs="Arial"/>
          <w:lang w:val="es-MX"/>
        </w:rPr>
        <w:t>Registrarse:</w:t>
      </w:r>
      <w:r>
        <w:rPr>
          <w:rFonts w:ascii="Arial" w:hAnsi="Arial" w:cs="Arial"/>
          <w:lang w:val="es-MX"/>
        </w:rPr>
        <w:t>diov</w:t>
      </w:r>
      <w:proofErr w:type="spellEnd"/>
      <w:proofErr w:type="gramEnd"/>
    </w:p>
    <w:p w14:paraId="3B31BC92" w14:textId="77777777" w:rsidR="007476E4" w:rsidRPr="007476E4" w:rsidRDefault="007476E4" w:rsidP="007476E4">
      <w:pPr>
        <w:tabs>
          <w:tab w:val="left" w:pos="6390"/>
        </w:tabs>
        <w:rPr>
          <w:rFonts w:ascii="Arial" w:hAnsi="Arial" w:cs="Arial"/>
          <w:lang w:val="es-MX"/>
        </w:rPr>
      </w:pPr>
    </w:p>
    <w:p w14:paraId="1480970C" w14:textId="5A0C61EF" w:rsidR="007476E4" w:rsidRPr="007476E4" w:rsidRDefault="007476E4" w:rsidP="007476E4">
      <w:pPr>
        <w:tabs>
          <w:tab w:val="left" w:pos="6390"/>
        </w:tabs>
        <w:rPr>
          <w:rFonts w:ascii="Arial" w:hAnsi="Arial" w:cs="Arial"/>
        </w:rPr>
      </w:pPr>
      <w:proofErr w:type="spellStart"/>
      <w:r w:rsidRPr="007476E4">
        <w:rPr>
          <w:rFonts w:ascii="Arial" w:hAnsi="Arial" w:cs="Arial"/>
        </w:rPr>
        <w:t>Contraseña</w:t>
      </w:r>
      <w:proofErr w:type="spellEnd"/>
      <w:r w:rsidRPr="007476E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password1</w:t>
      </w:r>
      <w:bookmarkStart w:id="0" w:name="_GoBack"/>
      <w:bookmarkEnd w:id="0"/>
    </w:p>
    <w:sectPr w:rsidR="007476E4" w:rsidRPr="007476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710" w:right="1440" w:bottom="117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3DCD6" w14:textId="77777777" w:rsidR="00EF78FA" w:rsidRDefault="00EF78FA">
      <w:r>
        <w:separator/>
      </w:r>
    </w:p>
  </w:endnote>
  <w:endnote w:type="continuationSeparator" w:id="0">
    <w:p w14:paraId="7EB440BE" w14:textId="77777777" w:rsidR="00EF78FA" w:rsidRDefault="00E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9AB" w14:textId="77777777" w:rsidR="00946EA9" w:rsidRDefault="00946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B1E7" w14:textId="77777777" w:rsidR="005F2DC9" w:rsidRDefault="005F2DC9" w:rsidP="005F2DC9">
    <w:pPr>
      <w:spacing w:line="240" w:lineRule="exact"/>
    </w:pPr>
  </w:p>
  <w:p w14:paraId="4853C355" w14:textId="2F4FE417" w:rsidR="005F2DC9" w:rsidRDefault="005F2DC9" w:rsidP="005F2DC9">
    <w:pPr>
      <w:tabs>
        <w:tab w:val="right" w:pos="9360"/>
      </w:tabs>
      <w:spacing w:line="19" w:lineRule="exact"/>
      <w:jc w:val="both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0" allowOverlap="1" wp14:anchorId="06604B55" wp14:editId="699EBD00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19050" b="260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EB191" id="Rectangle 4" o:spid="_x0000_s1026" style="position:absolute;margin-left:1in;margin-top:0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" o:allowincell="f" fillcolor="#339" strokeweight="0">
              <w10:wrap anchorx="page"/>
              <w10:anchorlock/>
            </v:rect>
          </w:pict>
        </mc:Fallback>
      </mc:AlternateContent>
    </w:r>
  </w:p>
  <w:p w14:paraId="50797A9B" w14:textId="628306BE" w:rsidR="005F2DC9" w:rsidRDefault="00AF6782" w:rsidP="00AF6782">
    <w:pPr>
      <w:tabs>
        <w:tab w:val="left" w:pos="4185"/>
      </w:tabs>
      <w:spacing w:line="189" w:lineRule="auto"/>
      <w:jc w:val="both"/>
      <w:rPr>
        <w:i/>
        <w:iCs/>
      </w:rPr>
    </w:pPr>
    <w:r>
      <w:rPr>
        <w:i/>
        <w:iCs/>
      </w:rPr>
      <w:tab/>
    </w:r>
  </w:p>
  <w:p w14:paraId="5F616745" w14:textId="5A082596" w:rsidR="005F2DC9" w:rsidRDefault="005F2DC9" w:rsidP="005F2DC9">
    <w:pPr>
      <w:tabs>
        <w:tab w:val="right" w:pos="9360"/>
      </w:tabs>
      <w:spacing w:line="276" w:lineRule="auto"/>
      <w:jc w:val="center"/>
      <w:rPr>
        <w:i/>
        <w:iCs/>
        <w:sz w:val="22"/>
        <w:szCs w:val="22"/>
        <w:lang w:val="es-US"/>
      </w:rPr>
    </w:pPr>
    <w:r>
      <w:rPr>
        <w:i/>
        <w:iCs/>
        <w:sz w:val="22"/>
        <w:szCs w:val="22"/>
        <w:lang w:val="es-US"/>
      </w:rPr>
      <w:t>1000 Pinebrook Rd., Venice, Florida, 34285-</w:t>
    </w:r>
    <w:r w:rsidR="00247598">
      <w:rPr>
        <w:i/>
        <w:iCs/>
        <w:sz w:val="22"/>
        <w:szCs w:val="22"/>
        <w:lang w:val="es-US"/>
      </w:rPr>
      <w:t>6426</w:t>
    </w:r>
  </w:p>
  <w:p w14:paraId="36C3AF8A" w14:textId="1299495A" w:rsidR="005F2DC9" w:rsidRDefault="005F2DC9" w:rsidP="005F2DC9">
    <w:pPr>
      <w:tabs>
        <w:tab w:val="right" w:pos="9360"/>
      </w:tabs>
      <w:spacing w:line="276" w:lineRule="auto"/>
      <w:jc w:val="center"/>
      <w:rPr>
        <w:i/>
        <w:iCs/>
        <w:sz w:val="22"/>
        <w:szCs w:val="22"/>
        <w:lang w:val="es-US"/>
      </w:rPr>
    </w:pPr>
    <w:r>
      <w:rPr>
        <w:i/>
        <w:iCs/>
        <w:sz w:val="22"/>
        <w:szCs w:val="22"/>
        <w:lang w:val="es-US"/>
      </w:rPr>
      <w:t>(941) 484-</w:t>
    </w:r>
    <w:r w:rsidR="00DB2FCB">
      <w:rPr>
        <w:i/>
        <w:iCs/>
        <w:sz w:val="22"/>
        <w:szCs w:val="22"/>
        <w:lang w:val="es-US"/>
      </w:rPr>
      <w:t xml:space="preserve">9543                        </w:t>
    </w:r>
    <w:r>
      <w:rPr>
        <w:i/>
        <w:iCs/>
        <w:sz w:val="22"/>
        <w:szCs w:val="22"/>
        <w:lang w:val="es-US"/>
      </w:rPr>
      <w:t xml:space="preserve">      </w:t>
    </w:r>
    <w:hyperlink r:id="rId1" w:history="1">
      <w:r w:rsidR="00F73F08" w:rsidRPr="00F73F08">
        <w:rPr>
          <w:rStyle w:val="Hyperlink"/>
          <w:i/>
          <w:iCs/>
          <w:color w:val="000000" w:themeColor="text1"/>
          <w:u w:val="none"/>
          <w:lang w:val="es-US"/>
        </w:rPr>
        <w:t>http://www.dioceseofvenice.org/</w:t>
      </w:r>
    </w:hyperlink>
    <w:r w:rsidR="00DB2FCB">
      <w:rPr>
        <w:i/>
        <w:iCs/>
        <w:color w:val="000000" w:themeColor="text1"/>
        <w:sz w:val="22"/>
        <w:szCs w:val="22"/>
        <w:lang w:val="es-US"/>
      </w:rPr>
      <w:t xml:space="preserve">              </w:t>
    </w:r>
    <w:r w:rsidRPr="00F73F08">
      <w:rPr>
        <w:i/>
        <w:iCs/>
        <w:color w:val="000000" w:themeColor="text1"/>
        <w:sz w:val="22"/>
        <w:szCs w:val="22"/>
        <w:lang w:val="es-US"/>
      </w:rPr>
      <w:t xml:space="preserve">          </w:t>
    </w:r>
    <w:r>
      <w:rPr>
        <w:i/>
        <w:iCs/>
        <w:sz w:val="22"/>
        <w:szCs w:val="22"/>
        <w:lang w:val="es-US"/>
      </w:rPr>
      <w:t>FAX (941) 484-</w:t>
    </w:r>
    <w:r w:rsidR="00946EA9">
      <w:rPr>
        <w:i/>
        <w:iCs/>
        <w:sz w:val="22"/>
        <w:szCs w:val="22"/>
        <w:lang w:val="es-US"/>
      </w:rPr>
      <w:t>1121</w:t>
    </w:r>
  </w:p>
  <w:p w14:paraId="2A89563C" w14:textId="77777777" w:rsidR="002C245E" w:rsidRPr="009E40CD" w:rsidRDefault="002C245E">
    <w:pPr>
      <w:tabs>
        <w:tab w:val="right" w:pos="9360"/>
      </w:tabs>
      <w:spacing w:line="190" w:lineRule="auto"/>
      <w:jc w:val="both"/>
      <w:rPr>
        <w:sz w:val="22"/>
        <w:szCs w:val="22"/>
        <w:lang w:val="es-US"/>
      </w:rPr>
    </w:pPr>
  </w:p>
  <w:p w14:paraId="71BDF6B0" w14:textId="77777777" w:rsidR="002C245E" w:rsidRPr="009E40CD" w:rsidRDefault="002C245E">
    <w:pPr>
      <w:tabs>
        <w:tab w:val="right" w:pos="9360"/>
      </w:tabs>
      <w:spacing w:line="190" w:lineRule="auto"/>
      <w:jc w:val="both"/>
      <w:rPr>
        <w:sz w:val="22"/>
        <w:szCs w:val="22"/>
        <w:lang w:val="es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865A" w14:textId="77777777" w:rsidR="00946EA9" w:rsidRDefault="00946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E0DE" w14:textId="77777777" w:rsidR="00EF78FA" w:rsidRDefault="00EF78FA">
      <w:r>
        <w:separator/>
      </w:r>
    </w:p>
  </w:footnote>
  <w:footnote w:type="continuationSeparator" w:id="0">
    <w:p w14:paraId="5FF8BCC8" w14:textId="77777777" w:rsidR="00EF78FA" w:rsidRDefault="00EF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7014" w14:textId="77777777" w:rsidR="00946EA9" w:rsidRDefault="00946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7793" w14:textId="6298DF23" w:rsidR="002C245E" w:rsidRPr="00105773" w:rsidRDefault="00EC436D">
    <w:pPr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097BEA" wp14:editId="03049A1C">
          <wp:simplePos x="0" y="0"/>
          <wp:positionH relativeFrom="column">
            <wp:posOffset>241935</wp:posOffset>
          </wp:positionH>
          <wp:positionV relativeFrom="paragraph">
            <wp:posOffset>40640</wp:posOffset>
          </wp:positionV>
          <wp:extent cx="1006475" cy="1447800"/>
          <wp:effectExtent l="0" t="0" r="0" b="0"/>
          <wp:wrapNone/>
          <wp:docPr id="3" name="Picture 3" descr="DOV - Color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V - Color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B"/>
                      </a:clrFrom>
                      <a:clrTo>
                        <a:srgbClr val="FFFF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235F1" w14:textId="77777777" w:rsidR="002C245E" w:rsidRDefault="002C245E">
    <w:pPr>
      <w:spacing w:line="240" w:lineRule="exact"/>
    </w:pPr>
  </w:p>
  <w:p w14:paraId="12EC3BFD" w14:textId="77777777" w:rsidR="004E6B3C" w:rsidRDefault="004E6B3C">
    <w:pPr>
      <w:spacing w:line="240" w:lineRule="exact"/>
    </w:pPr>
  </w:p>
  <w:p w14:paraId="0BC61FCC" w14:textId="77777777" w:rsidR="004E6B3C" w:rsidRPr="004E6B3C" w:rsidRDefault="004E6B3C">
    <w:pPr>
      <w:spacing w:line="240" w:lineRule="exact"/>
      <w:rPr>
        <w:rFonts w:ascii="Garamond" w:hAnsi="Garamond"/>
        <w:i/>
        <w:sz w:val="28"/>
        <w:szCs w:val="28"/>
      </w:rPr>
    </w:pPr>
    <w:r>
      <w:tab/>
    </w:r>
    <w:r>
      <w:tab/>
    </w:r>
    <w:r>
      <w:tab/>
    </w:r>
    <w:r w:rsidRPr="004E6B3C">
      <w:rPr>
        <w:i/>
        <w:sz w:val="28"/>
        <w:szCs w:val="28"/>
      </w:rPr>
      <w:tab/>
    </w:r>
    <w:r w:rsidRPr="004E6B3C">
      <w:rPr>
        <w:rFonts w:ascii="Garamond" w:hAnsi="Garamond"/>
        <w:i/>
        <w:sz w:val="28"/>
        <w:szCs w:val="28"/>
      </w:rPr>
      <w:t>DIOCESE OF VENICE IN FLORIDA</w:t>
    </w:r>
  </w:p>
  <w:p w14:paraId="4ABE8224" w14:textId="77777777" w:rsidR="004E6B3C" w:rsidRDefault="004E6B3C">
    <w:pPr>
      <w:spacing w:line="240" w:lineRule="exact"/>
    </w:pPr>
  </w:p>
  <w:p w14:paraId="09937F4A" w14:textId="40E2AF9A" w:rsidR="004E6B3C" w:rsidRDefault="00EC436D">
    <w:pPr>
      <w:spacing w:line="240" w:lineRule="exact"/>
    </w:pPr>
    <w:r w:rsidRPr="004E6B3C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E38446" wp14:editId="7990BE55">
              <wp:simplePos x="0" y="0"/>
              <wp:positionH relativeFrom="column">
                <wp:posOffset>-62865</wp:posOffset>
              </wp:positionH>
              <wp:positionV relativeFrom="paragraph">
                <wp:posOffset>13335</wp:posOffset>
              </wp:positionV>
              <wp:extent cx="6019800" cy="127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AAE7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05pt" to="469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k+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"/>
          </w:pict>
        </mc:Fallback>
      </mc:AlternateContent>
    </w:r>
  </w:p>
  <w:p w14:paraId="269A2518" w14:textId="11E7C250" w:rsidR="009E40CD" w:rsidRPr="004E6B3C" w:rsidRDefault="004E6B3C" w:rsidP="000449CD">
    <w:pPr>
      <w:spacing w:line="240" w:lineRule="exact"/>
      <w:rPr>
        <w:i/>
      </w:rPr>
    </w:pPr>
    <w:r>
      <w:tab/>
    </w:r>
    <w:r>
      <w:tab/>
    </w:r>
    <w:r>
      <w:tab/>
    </w:r>
    <w:r>
      <w:tab/>
    </w:r>
    <w:r>
      <w:tab/>
    </w:r>
    <w:r w:rsidR="00946EA9">
      <w:rPr>
        <w:i/>
      </w:rPr>
      <w:t>Office of the Diaconate</w:t>
    </w:r>
  </w:p>
  <w:p w14:paraId="028DD194" w14:textId="77777777" w:rsidR="004E6B3C" w:rsidRDefault="004E6B3C">
    <w:pPr>
      <w:spacing w:line="240" w:lineRule="exact"/>
    </w:pPr>
  </w:p>
  <w:p w14:paraId="15ADD5AA" w14:textId="77777777" w:rsidR="004E6B3C" w:rsidRDefault="004E6B3C">
    <w:pPr>
      <w:spacing w:line="240" w:lineRule="exact"/>
    </w:pPr>
  </w:p>
  <w:p w14:paraId="48EA8565" w14:textId="77777777" w:rsidR="004E6B3C" w:rsidRPr="00105773" w:rsidRDefault="004E6B3C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13B0" w14:textId="77777777" w:rsidR="00946EA9" w:rsidRDefault="00946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2BB"/>
    <w:multiLevelType w:val="hybridMultilevel"/>
    <w:tmpl w:val="8118DF02"/>
    <w:lvl w:ilvl="0" w:tplc="8946C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893079"/>
    <w:multiLevelType w:val="hybridMultilevel"/>
    <w:tmpl w:val="A8E86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C03"/>
    <w:multiLevelType w:val="hybridMultilevel"/>
    <w:tmpl w:val="E8744EAC"/>
    <w:lvl w:ilvl="0" w:tplc="49082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7D"/>
    <w:rsid w:val="00001F02"/>
    <w:rsid w:val="00003DE2"/>
    <w:rsid w:val="00014C12"/>
    <w:rsid w:val="00020059"/>
    <w:rsid w:val="000228B0"/>
    <w:rsid w:val="00040C80"/>
    <w:rsid w:val="00042C74"/>
    <w:rsid w:val="000449CD"/>
    <w:rsid w:val="00055A5F"/>
    <w:rsid w:val="0006377C"/>
    <w:rsid w:val="0006628F"/>
    <w:rsid w:val="00076B4C"/>
    <w:rsid w:val="00086DA2"/>
    <w:rsid w:val="00096D3B"/>
    <w:rsid w:val="000B6F44"/>
    <w:rsid w:val="000C3514"/>
    <w:rsid w:val="000E04EE"/>
    <w:rsid w:val="000E60C7"/>
    <w:rsid w:val="000F4914"/>
    <w:rsid w:val="000F7C00"/>
    <w:rsid w:val="00105773"/>
    <w:rsid w:val="00133BC2"/>
    <w:rsid w:val="001342A8"/>
    <w:rsid w:val="00137349"/>
    <w:rsid w:val="00175A5B"/>
    <w:rsid w:val="0017652B"/>
    <w:rsid w:val="00185070"/>
    <w:rsid w:val="00185115"/>
    <w:rsid w:val="001A68E9"/>
    <w:rsid w:val="001A695C"/>
    <w:rsid w:val="001B52AE"/>
    <w:rsid w:val="001C0D6C"/>
    <w:rsid w:val="001F32B4"/>
    <w:rsid w:val="00236B2B"/>
    <w:rsid w:val="00236CD5"/>
    <w:rsid w:val="00244364"/>
    <w:rsid w:val="00247598"/>
    <w:rsid w:val="002500C2"/>
    <w:rsid w:val="0025384B"/>
    <w:rsid w:val="00262551"/>
    <w:rsid w:val="00266E30"/>
    <w:rsid w:val="00281C53"/>
    <w:rsid w:val="0028779B"/>
    <w:rsid w:val="00292D24"/>
    <w:rsid w:val="0029790D"/>
    <w:rsid w:val="002A6CD1"/>
    <w:rsid w:val="002B2809"/>
    <w:rsid w:val="002C245E"/>
    <w:rsid w:val="002D13AE"/>
    <w:rsid w:val="002D311D"/>
    <w:rsid w:val="002F29FA"/>
    <w:rsid w:val="00300E7F"/>
    <w:rsid w:val="00303663"/>
    <w:rsid w:val="0032735E"/>
    <w:rsid w:val="00370BCC"/>
    <w:rsid w:val="00376CC4"/>
    <w:rsid w:val="00392233"/>
    <w:rsid w:val="003B334D"/>
    <w:rsid w:val="003C7D81"/>
    <w:rsid w:val="003D54E4"/>
    <w:rsid w:val="003D6C3C"/>
    <w:rsid w:val="00401DF4"/>
    <w:rsid w:val="00406FC3"/>
    <w:rsid w:val="004365C6"/>
    <w:rsid w:val="004653F0"/>
    <w:rsid w:val="00475845"/>
    <w:rsid w:val="004A0457"/>
    <w:rsid w:val="004B7866"/>
    <w:rsid w:val="004E09A2"/>
    <w:rsid w:val="004E0F14"/>
    <w:rsid w:val="004E3AD0"/>
    <w:rsid w:val="004E6B3C"/>
    <w:rsid w:val="00504B36"/>
    <w:rsid w:val="00511FCD"/>
    <w:rsid w:val="00514356"/>
    <w:rsid w:val="00532800"/>
    <w:rsid w:val="0055798E"/>
    <w:rsid w:val="00577E8F"/>
    <w:rsid w:val="005973D5"/>
    <w:rsid w:val="005D25F9"/>
    <w:rsid w:val="005F2DC9"/>
    <w:rsid w:val="006060C2"/>
    <w:rsid w:val="00616421"/>
    <w:rsid w:val="0062285A"/>
    <w:rsid w:val="00622DC2"/>
    <w:rsid w:val="00636470"/>
    <w:rsid w:val="00636972"/>
    <w:rsid w:val="00662939"/>
    <w:rsid w:val="00665231"/>
    <w:rsid w:val="006977A8"/>
    <w:rsid w:val="006A5263"/>
    <w:rsid w:val="006C0ADF"/>
    <w:rsid w:val="006C15FB"/>
    <w:rsid w:val="006E7C12"/>
    <w:rsid w:val="006F55BB"/>
    <w:rsid w:val="00714171"/>
    <w:rsid w:val="0071499B"/>
    <w:rsid w:val="00741DEA"/>
    <w:rsid w:val="007476E4"/>
    <w:rsid w:val="00755323"/>
    <w:rsid w:val="00756AA2"/>
    <w:rsid w:val="00761DE6"/>
    <w:rsid w:val="00765749"/>
    <w:rsid w:val="007674ED"/>
    <w:rsid w:val="00775C5D"/>
    <w:rsid w:val="0079286B"/>
    <w:rsid w:val="007D08FA"/>
    <w:rsid w:val="007E5E1B"/>
    <w:rsid w:val="00847276"/>
    <w:rsid w:val="00853C3C"/>
    <w:rsid w:val="00867384"/>
    <w:rsid w:val="008678EB"/>
    <w:rsid w:val="00873944"/>
    <w:rsid w:val="00877B3B"/>
    <w:rsid w:val="00885FA0"/>
    <w:rsid w:val="008A4694"/>
    <w:rsid w:val="008B4D8A"/>
    <w:rsid w:val="008C1160"/>
    <w:rsid w:val="008D4A7D"/>
    <w:rsid w:val="008D50E6"/>
    <w:rsid w:val="009260E0"/>
    <w:rsid w:val="00926C31"/>
    <w:rsid w:val="009316DD"/>
    <w:rsid w:val="0093243D"/>
    <w:rsid w:val="009357E1"/>
    <w:rsid w:val="00946EA9"/>
    <w:rsid w:val="009757FC"/>
    <w:rsid w:val="00977D47"/>
    <w:rsid w:val="0099322A"/>
    <w:rsid w:val="009C4C71"/>
    <w:rsid w:val="009D51D7"/>
    <w:rsid w:val="009D5A6D"/>
    <w:rsid w:val="009E1E06"/>
    <w:rsid w:val="009E40CD"/>
    <w:rsid w:val="009F0446"/>
    <w:rsid w:val="009F2DBA"/>
    <w:rsid w:val="00A0291C"/>
    <w:rsid w:val="00A16382"/>
    <w:rsid w:val="00A40A96"/>
    <w:rsid w:val="00A417FC"/>
    <w:rsid w:val="00A8548D"/>
    <w:rsid w:val="00AB103A"/>
    <w:rsid w:val="00AF1DD1"/>
    <w:rsid w:val="00AF6782"/>
    <w:rsid w:val="00AF766C"/>
    <w:rsid w:val="00B37EDF"/>
    <w:rsid w:val="00B41900"/>
    <w:rsid w:val="00B54683"/>
    <w:rsid w:val="00B80C0F"/>
    <w:rsid w:val="00B97E98"/>
    <w:rsid w:val="00BA0854"/>
    <w:rsid w:val="00BD2B6C"/>
    <w:rsid w:val="00BE099C"/>
    <w:rsid w:val="00BE7D03"/>
    <w:rsid w:val="00BF1367"/>
    <w:rsid w:val="00C122A5"/>
    <w:rsid w:val="00C246A1"/>
    <w:rsid w:val="00C25BFE"/>
    <w:rsid w:val="00C7798C"/>
    <w:rsid w:val="00CA7148"/>
    <w:rsid w:val="00CB111F"/>
    <w:rsid w:val="00CB4F24"/>
    <w:rsid w:val="00CC7A95"/>
    <w:rsid w:val="00CD0430"/>
    <w:rsid w:val="00CE2294"/>
    <w:rsid w:val="00D1660C"/>
    <w:rsid w:val="00D20887"/>
    <w:rsid w:val="00D21AA5"/>
    <w:rsid w:val="00D45379"/>
    <w:rsid w:val="00D51056"/>
    <w:rsid w:val="00D54B07"/>
    <w:rsid w:val="00D56D9D"/>
    <w:rsid w:val="00D60BCC"/>
    <w:rsid w:val="00D637E0"/>
    <w:rsid w:val="00D831A4"/>
    <w:rsid w:val="00D912C8"/>
    <w:rsid w:val="00D94D16"/>
    <w:rsid w:val="00D97627"/>
    <w:rsid w:val="00DB2628"/>
    <w:rsid w:val="00DB2FCB"/>
    <w:rsid w:val="00DC3D90"/>
    <w:rsid w:val="00DD0A05"/>
    <w:rsid w:val="00E304E1"/>
    <w:rsid w:val="00E66AF3"/>
    <w:rsid w:val="00E67959"/>
    <w:rsid w:val="00E70820"/>
    <w:rsid w:val="00E83E54"/>
    <w:rsid w:val="00E85C7E"/>
    <w:rsid w:val="00EB4D70"/>
    <w:rsid w:val="00EC436D"/>
    <w:rsid w:val="00EF6860"/>
    <w:rsid w:val="00EF78FA"/>
    <w:rsid w:val="00F06FD6"/>
    <w:rsid w:val="00F125C6"/>
    <w:rsid w:val="00F15EC6"/>
    <w:rsid w:val="00F20FF7"/>
    <w:rsid w:val="00F33CE9"/>
    <w:rsid w:val="00F46F2A"/>
    <w:rsid w:val="00F73F08"/>
    <w:rsid w:val="00F95E27"/>
    <w:rsid w:val="00FB35EC"/>
    <w:rsid w:val="00FB3889"/>
    <w:rsid w:val="00FC1AB4"/>
    <w:rsid w:val="00FC6BF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D1A171"/>
  <w15:chartTrackingRefBased/>
  <w15:docId w15:val="{4106007E-CDBE-495A-8F5E-F3C75CC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0C0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33BC2"/>
    <w:rPr>
      <w:color w:val="0000FF"/>
      <w:u w:val="single"/>
    </w:rPr>
  </w:style>
  <w:style w:type="paragraph" w:customStyle="1" w:styleId="bodycopy">
    <w:name w:val="bodycopy"/>
    <w:basedOn w:val="Normal"/>
    <w:link w:val="bodycopyChar2"/>
    <w:rsid w:val="00376CC4"/>
    <w:pPr>
      <w:ind w:firstLine="720"/>
    </w:pPr>
    <w:rPr>
      <w:rFonts w:ascii="Tahoma" w:eastAsia="Times" w:hAnsi="Tahoma"/>
      <w:szCs w:val="20"/>
    </w:rPr>
  </w:style>
  <w:style w:type="character" w:customStyle="1" w:styleId="bodycopyChar2">
    <w:name w:val="bodycopy Char2"/>
    <w:link w:val="bodycopy"/>
    <w:rsid w:val="00636972"/>
    <w:rPr>
      <w:rFonts w:ascii="Tahoma" w:eastAsia="Times" w:hAnsi="Tahoma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076B4C"/>
    <w:rPr>
      <w:rFonts w:ascii="Tahoma" w:hAnsi="Tahoma" w:cs="Tahoma"/>
      <w:sz w:val="16"/>
      <w:szCs w:val="16"/>
    </w:rPr>
  </w:style>
  <w:style w:type="character" w:customStyle="1" w:styleId="reddy">
    <w:name w:val="reddy"/>
    <w:semiHidden/>
    <w:rsid w:val="002D13AE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086DA2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D6C3C"/>
    <w:rPr>
      <w:b/>
      <w:bCs/>
    </w:rPr>
  </w:style>
  <w:style w:type="character" w:customStyle="1" w:styleId="googqs-tidbit-0">
    <w:name w:val="goog_qs-tidbit-0"/>
    <w:basedOn w:val="DefaultParagraphFont"/>
    <w:rsid w:val="009D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oceseofvenic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white\Application%20Data\Microsoft\Templates\Press%20Releas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F9FD0-B46D-43FC-AD67-0B678DC902C5}">
  <ds:schemaRefs>
    <ds:schemaRef ds:uri="425906df-5f81-44c4-ae42-380b0e93a85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62e58f-55b0-4c49-bf28-9b49c4524db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2D0D73-4D1A-4CF0-9FD3-37F677526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8B817-A7DA-4E60-BA27-CC576572F95F}"/>
</file>

<file path=docProps/app.xml><?xml version="1.0" encoding="utf-8"?>
<Properties xmlns="http://schemas.openxmlformats.org/officeDocument/2006/extended-properties" xmlns:vt="http://schemas.openxmlformats.org/officeDocument/2006/docPropsVTypes">
  <Template>Press Release Form.dot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Diaconate Office Letterhead</vt:lpstr>
    </vt:vector>
  </TitlesOfParts>
  <Manager/>
  <Company>Diocese of Venice</Company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Diaconate Office Letterhead</dc:title>
  <dc:subject/>
  <dc:creator>Mendez, Lily</dc:creator>
  <cp:keywords/>
  <dc:description/>
  <cp:lastModifiedBy>Mendez, Lily</cp:lastModifiedBy>
  <cp:revision>2</cp:revision>
  <cp:lastPrinted>2011-03-08T15:59:00Z</cp:lastPrinted>
  <dcterms:created xsi:type="dcterms:W3CDTF">2019-08-28T15:55:00Z</dcterms:created>
  <dcterms:modified xsi:type="dcterms:W3CDTF">2019-08-28T15:55:00Z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0x0101003A000036710E7541969168A4F6EEE63A</vt:lpwstr>
  </property>
</Properties>
</file>